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77" w:rsidRPr="006D078D" w:rsidRDefault="003F0FD8" w:rsidP="005C2A77">
      <w:pPr>
        <w:jc w:val="right"/>
        <w:rPr>
          <w:rFonts w:cs="Arial"/>
        </w:rPr>
      </w:pPr>
      <w:r>
        <w:rPr>
          <w:rFonts w:cs="Arial"/>
        </w:rPr>
        <w:t xml:space="preserve">V Praze dne </w:t>
      </w:r>
      <w:r w:rsidR="008A6162">
        <w:rPr>
          <w:rFonts w:cs="Arial"/>
        </w:rPr>
        <w:t>1</w:t>
      </w:r>
      <w:r w:rsidR="00826367">
        <w:rPr>
          <w:rFonts w:cs="Arial"/>
        </w:rPr>
        <w:t xml:space="preserve">. </w:t>
      </w:r>
      <w:r w:rsidR="008A6162">
        <w:rPr>
          <w:rFonts w:cs="Arial"/>
        </w:rPr>
        <w:t>2</w:t>
      </w:r>
      <w:r w:rsidR="003A49F8">
        <w:rPr>
          <w:rFonts w:cs="Arial"/>
        </w:rPr>
        <w:t>. 201</w:t>
      </w:r>
      <w:r w:rsidR="00876031">
        <w:rPr>
          <w:rFonts w:cs="Arial"/>
        </w:rPr>
        <w:t>7</w:t>
      </w:r>
    </w:p>
    <w:p w:rsidR="005C2A77" w:rsidRPr="005C2A77" w:rsidRDefault="005C2A77" w:rsidP="005C2A77">
      <w:pPr>
        <w:spacing w:after="0"/>
        <w:jc w:val="center"/>
        <w:rPr>
          <w:rFonts w:cs="Arial"/>
          <w:caps/>
          <w:sz w:val="32"/>
        </w:rPr>
      </w:pPr>
      <w:r w:rsidRPr="005C2A77">
        <w:rPr>
          <w:rFonts w:cs="Arial"/>
          <w:caps/>
          <w:sz w:val="32"/>
        </w:rPr>
        <w:t>Připomínky UZS ČR</w:t>
      </w:r>
    </w:p>
    <w:p w:rsidR="005C2A77" w:rsidRPr="00826367" w:rsidRDefault="005C2A77" w:rsidP="008D3515">
      <w:pPr>
        <w:jc w:val="center"/>
        <w:rPr>
          <w:rFonts w:ascii="Arial" w:hAnsi="Arial" w:cs="Arial"/>
          <w:sz w:val="24"/>
          <w:szCs w:val="24"/>
        </w:rPr>
      </w:pPr>
    </w:p>
    <w:p w:rsidR="00876031" w:rsidRDefault="00876031" w:rsidP="00876031">
      <w:pPr>
        <w:jc w:val="center"/>
        <w:rPr>
          <w:sz w:val="28"/>
          <w:szCs w:val="28"/>
        </w:rPr>
      </w:pPr>
      <w:r>
        <w:rPr>
          <w:sz w:val="28"/>
          <w:szCs w:val="28"/>
        </w:rPr>
        <w:t xml:space="preserve">K </w:t>
      </w:r>
      <w:r w:rsidRPr="00876031">
        <w:rPr>
          <w:sz w:val="28"/>
          <w:szCs w:val="28"/>
        </w:rPr>
        <w:t>Návrh</w:t>
      </w:r>
      <w:r>
        <w:rPr>
          <w:sz w:val="28"/>
          <w:szCs w:val="28"/>
        </w:rPr>
        <w:t>u</w:t>
      </w:r>
      <w:r w:rsidRPr="00876031">
        <w:rPr>
          <w:sz w:val="28"/>
          <w:szCs w:val="28"/>
        </w:rPr>
        <w:t xml:space="preserve"> poslanců Jeronýma Tejce, Romana </w:t>
      </w:r>
      <w:proofErr w:type="spellStart"/>
      <w:r w:rsidRPr="00876031">
        <w:rPr>
          <w:sz w:val="28"/>
          <w:szCs w:val="28"/>
        </w:rPr>
        <w:t>Sklenáka</w:t>
      </w:r>
      <w:proofErr w:type="spellEnd"/>
      <w:r w:rsidRPr="00876031">
        <w:rPr>
          <w:sz w:val="28"/>
          <w:szCs w:val="28"/>
        </w:rPr>
        <w:t xml:space="preserve"> a dalších, na vydání</w:t>
      </w:r>
      <w:r>
        <w:rPr>
          <w:sz w:val="28"/>
          <w:szCs w:val="28"/>
        </w:rPr>
        <w:t xml:space="preserve"> </w:t>
      </w:r>
      <w:r w:rsidRPr="00876031">
        <w:rPr>
          <w:sz w:val="28"/>
          <w:szCs w:val="28"/>
        </w:rPr>
        <w:t>zákona, kterým se mění zákon č. 262/2006 Sb., zákoník práce, ve znění</w:t>
      </w:r>
      <w:r>
        <w:rPr>
          <w:sz w:val="28"/>
          <w:szCs w:val="28"/>
        </w:rPr>
        <w:t xml:space="preserve"> </w:t>
      </w:r>
      <w:r w:rsidRPr="00876031">
        <w:rPr>
          <w:sz w:val="28"/>
          <w:szCs w:val="28"/>
        </w:rPr>
        <w:t>pozdějších předpisů</w:t>
      </w:r>
      <w:r>
        <w:rPr>
          <w:sz w:val="28"/>
          <w:szCs w:val="28"/>
        </w:rPr>
        <w:t xml:space="preserve"> (tisk 1008/0)</w:t>
      </w:r>
    </w:p>
    <w:p w:rsidR="00876031" w:rsidRDefault="00876031" w:rsidP="00876031">
      <w:pPr>
        <w:jc w:val="center"/>
        <w:rPr>
          <w:sz w:val="28"/>
          <w:szCs w:val="28"/>
        </w:rPr>
      </w:pPr>
    </w:p>
    <w:p w:rsidR="00876031" w:rsidRPr="00E66D5B" w:rsidRDefault="00876031" w:rsidP="009E2280">
      <w:pPr>
        <w:spacing w:after="120" w:line="240" w:lineRule="auto"/>
        <w:jc w:val="both"/>
        <w:rPr>
          <w:sz w:val="24"/>
        </w:rPr>
      </w:pPr>
      <w:r w:rsidRPr="00E66D5B">
        <w:rPr>
          <w:sz w:val="24"/>
        </w:rPr>
        <w:t xml:space="preserve">Jako zástupce zaměstnavatelů </w:t>
      </w:r>
      <w:r w:rsidRPr="00E66D5B">
        <w:rPr>
          <w:b/>
          <w:sz w:val="24"/>
        </w:rPr>
        <w:t>zásadně nesouhlasíme</w:t>
      </w:r>
      <w:r w:rsidRPr="00E66D5B">
        <w:rPr>
          <w:sz w:val="24"/>
        </w:rPr>
        <w:t xml:space="preserve"> s tímto návrhem a to z těchto důvodů:</w:t>
      </w:r>
    </w:p>
    <w:p w:rsidR="00876031" w:rsidRPr="00424DFE" w:rsidRDefault="00876031" w:rsidP="00424DFE">
      <w:pPr>
        <w:pStyle w:val="Odstavecseseznamem"/>
        <w:numPr>
          <w:ilvl w:val="0"/>
          <w:numId w:val="46"/>
        </w:numPr>
        <w:spacing w:after="120" w:line="240" w:lineRule="auto"/>
        <w:contextualSpacing w:val="0"/>
        <w:jc w:val="both"/>
        <w:rPr>
          <w:sz w:val="24"/>
        </w:rPr>
      </w:pPr>
      <w:r w:rsidRPr="00E66D5B">
        <w:rPr>
          <w:sz w:val="24"/>
        </w:rPr>
        <w:t>Jde o naprosto nekoncepční, nepromyšlený a nedomyšlený návrh. Nebyla k němu zpracována analýza dopadů (RIA) a nebyl konzultován se sociálními partnery.</w:t>
      </w:r>
      <w:r w:rsidR="00424DFE" w:rsidRPr="00424DFE">
        <w:rPr>
          <w:sz w:val="24"/>
        </w:rPr>
        <w:t xml:space="preserve"> </w:t>
      </w:r>
      <w:r w:rsidR="00424DFE" w:rsidRPr="00E66D5B">
        <w:rPr>
          <w:sz w:val="24"/>
        </w:rPr>
        <w:t>Jakkoli chápeme potřebu pečovat o své blízké, považujeme za nutné konkrétní návrhy prom</w:t>
      </w:r>
      <w:r w:rsidR="00424DFE">
        <w:rPr>
          <w:sz w:val="24"/>
        </w:rPr>
        <w:t>ýšlet</w:t>
      </w:r>
      <w:r w:rsidR="00424DFE" w:rsidRPr="00E66D5B">
        <w:rPr>
          <w:sz w:val="24"/>
        </w:rPr>
        <w:t xml:space="preserve"> a diskutovat s těmi, kterých se to dotýká.</w:t>
      </w:r>
      <w:r w:rsidR="00424DFE">
        <w:rPr>
          <w:sz w:val="24"/>
        </w:rPr>
        <w:t xml:space="preserve"> To se v tomto případě nestalo a proto návrh jako celek zásadně odmítáme.</w:t>
      </w:r>
    </w:p>
    <w:p w:rsidR="00876031" w:rsidRPr="00E66D5B" w:rsidRDefault="00876031" w:rsidP="009E2280">
      <w:pPr>
        <w:pStyle w:val="Odstavecseseznamem"/>
        <w:numPr>
          <w:ilvl w:val="0"/>
          <w:numId w:val="46"/>
        </w:numPr>
        <w:spacing w:after="120" w:line="240" w:lineRule="auto"/>
        <w:contextualSpacing w:val="0"/>
        <w:jc w:val="both"/>
        <w:rPr>
          <w:sz w:val="24"/>
        </w:rPr>
      </w:pPr>
      <w:r w:rsidRPr="00E66D5B">
        <w:rPr>
          <w:sz w:val="24"/>
        </w:rPr>
        <w:t xml:space="preserve">Pro zaměstnavatele je návrh destruktivní. Jde o historicky první návrh, kdy může zaměstnanec </w:t>
      </w:r>
      <w:r w:rsidR="009E2280">
        <w:rPr>
          <w:sz w:val="24"/>
        </w:rPr>
        <w:t xml:space="preserve">požadovat přerušení pracovních povinností na nedefinovatelně dlouhou dobu a to bez jakékoli možnosti </w:t>
      </w:r>
      <w:r w:rsidRPr="00E66D5B">
        <w:rPr>
          <w:sz w:val="24"/>
        </w:rPr>
        <w:t>objektivně prověřit</w:t>
      </w:r>
      <w:r w:rsidR="009E2280">
        <w:rPr>
          <w:sz w:val="24"/>
        </w:rPr>
        <w:t xml:space="preserve"> oprávněnost tohoto požadavku</w:t>
      </w:r>
      <w:r w:rsidRPr="00E66D5B">
        <w:rPr>
          <w:sz w:val="24"/>
        </w:rPr>
        <w:t>.</w:t>
      </w:r>
      <w:r w:rsidR="009E2280">
        <w:rPr>
          <w:sz w:val="24"/>
        </w:rPr>
        <w:t xml:space="preserve"> Je zde tedy velký prostor pro zneužívání!</w:t>
      </w:r>
      <w:r w:rsidRPr="00E66D5B">
        <w:rPr>
          <w:sz w:val="24"/>
        </w:rPr>
        <w:t xml:space="preserve"> </w:t>
      </w:r>
      <w:r w:rsidR="009E2280">
        <w:rPr>
          <w:sz w:val="24"/>
        </w:rPr>
        <w:t xml:space="preserve">Zaměstnanec </w:t>
      </w:r>
      <w:bookmarkStart w:id="0" w:name="_GoBack"/>
      <w:bookmarkEnd w:id="0"/>
      <w:r w:rsidRPr="00E66D5B">
        <w:rPr>
          <w:sz w:val="24"/>
        </w:rPr>
        <w:t xml:space="preserve">nemusí říci, jak dlouho na ošetřovatelské dovolené bude. Může to tedy být týden, měsíc, rok, nebo dva. Zaměstnavatel mu po celou tuto neurčitou dobu musí držet pracovní místo. Jak sežene náhradu, když neví, na jak dlouho? </w:t>
      </w:r>
      <w:r w:rsidR="00E66D5B" w:rsidRPr="00E66D5B">
        <w:rPr>
          <w:sz w:val="24"/>
        </w:rPr>
        <w:t xml:space="preserve">A jaký pracovník </w:t>
      </w:r>
      <w:r w:rsidR="00424DFE">
        <w:rPr>
          <w:sz w:val="24"/>
        </w:rPr>
        <w:t xml:space="preserve">bude </w:t>
      </w:r>
      <w:r w:rsidRPr="00E66D5B">
        <w:rPr>
          <w:sz w:val="24"/>
        </w:rPr>
        <w:t>cht</w:t>
      </w:r>
      <w:r w:rsidR="00424DFE">
        <w:rPr>
          <w:sz w:val="24"/>
        </w:rPr>
        <w:t>ít</w:t>
      </w:r>
      <w:r w:rsidRPr="00E66D5B">
        <w:rPr>
          <w:sz w:val="24"/>
        </w:rPr>
        <w:t xml:space="preserve"> takovéhoto zaměstnance nahradit, když neví, zda to bude na týden měsíc, nebo rok?</w:t>
      </w:r>
      <w:r w:rsidR="00E66D5B" w:rsidRPr="00E66D5B">
        <w:rPr>
          <w:sz w:val="24"/>
        </w:rPr>
        <w:t xml:space="preserve"> Návrh tedy </w:t>
      </w:r>
      <w:r w:rsidR="00424DFE">
        <w:rPr>
          <w:sz w:val="24"/>
        </w:rPr>
        <w:t>vytváří</w:t>
      </w:r>
      <w:r w:rsidR="00E66D5B" w:rsidRPr="00E66D5B">
        <w:rPr>
          <w:sz w:val="24"/>
        </w:rPr>
        <w:t xml:space="preserve"> naprosto </w:t>
      </w:r>
      <w:r w:rsidR="00424DFE">
        <w:rPr>
          <w:sz w:val="24"/>
        </w:rPr>
        <w:t xml:space="preserve">nepředvídatelné a </w:t>
      </w:r>
      <w:r w:rsidR="00E66D5B" w:rsidRPr="00E66D5B">
        <w:rPr>
          <w:sz w:val="24"/>
        </w:rPr>
        <w:t>nestabilní prostředí pro zaměstnavatele i ostatní zaměstnance, kteří budou muset pracovníka na ošetřovatelské dovolené nahradit.</w:t>
      </w:r>
    </w:p>
    <w:p w:rsidR="00E66D5B" w:rsidRDefault="009E2280" w:rsidP="009E2280">
      <w:pPr>
        <w:pStyle w:val="Odstavecseseznamem"/>
        <w:numPr>
          <w:ilvl w:val="0"/>
          <w:numId w:val="46"/>
        </w:numPr>
        <w:spacing w:after="120" w:line="240" w:lineRule="auto"/>
        <w:contextualSpacing w:val="0"/>
        <w:jc w:val="both"/>
        <w:rPr>
          <w:sz w:val="24"/>
        </w:rPr>
      </w:pPr>
      <w:r>
        <w:rPr>
          <w:sz w:val="24"/>
        </w:rPr>
        <w:t>Jde o silně disproporční návrh, kdy má zaměstnavatel pouze povinnosti a nemá žádná práva. Zaměstnavatel musí zaměstnance uvolnit z práce a musí mu po celou dobu držet pracovní místo. Zaměstnanec nemusí nic doložit ani nic zdůvodnit, ani nemusí říci, kdy se do pracovního procesu vrátí.</w:t>
      </w:r>
    </w:p>
    <w:p w:rsidR="00A1159D" w:rsidRDefault="00A1159D" w:rsidP="00E30813">
      <w:pPr>
        <w:jc w:val="both"/>
        <w:rPr>
          <w:rFonts w:cs="Arial"/>
          <w:b/>
          <w:u w:val="single"/>
        </w:rPr>
      </w:pPr>
    </w:p>
    <w:p w:rsidR="00E30813" w:rsidRDefault="008D3515" w:rsidP="00E30813">
      <w:pPr>
        <w:jc w:val="both"/>
        <w:rPr>
          <w:rFonts w:cs="Arial"/>
          <w:b/>
          <w:u w:val="single"/>
        </w:rPr>
      </w:pPr>
      <w:r>
        <w:rPr>
          <w:rFonts w:cs="Arial"/>
          <w:b/>
          <w:u w:val="single"/>
        </w:rPr>
        <w:t>Kontaktní osob</w:t>
      </w:r>
      <w:r w:rsidR="008A6162">
        <w:rPr>
          <w:rFonts w:cs="Arial"/>
          <w:b/>
          <w:u w:val="single"/>
        </w:rPr>
        <w:t>a</w:t>
      </w:r>
      <w:r w:rsidR="003D4E66">
        <w:rPr>
          <w:rFonts w:cs="Arial"/>
          <w:b/>
          <w:u w:val="single"/>
        </w:rPr>
        <w:t>:</w:t>
      </w:r>
    </w:p>
    <w:p w:rsidR="000B3BEA" w:rsidRPr="008D3515" w:rsidRDefault="00876031" w:rsidP="00E30813">
      <w:pPr>
        <w:jc w:val="both"/>
        <w:rPr>
          <w:rFonts w:cs="Arial"/>
          <w:b/>
        </w:rPr>
      </w:pPr>
      <w:r>
        <w:rPr>
          <w:rFonts w:cs="Arial"/>
          <w:b/>
        </w:rPr>
        <w:t xml:space="preserve">Bc. Vít </w:t>
      </w:r>
      <w:proofErr w:type="spellStart"/>
      <w:r>
        <w:rPr>
          <w:rFonts w:cs="Arial"/>
          <w:b/>
        </w:rPr>
        <w:t>Jásek</w:t>
      </w:r>
      <w:proofErr w:type="spellEnd"/>
      <w:r w:rsidR="000B3BEA">
        <w:rPr>
          <w:rFonts w:cs="Arial"/>
          <w:b/>
        </w:rPr>
        <w:tab/>
      </w:r>
      <w:r w:rsidR="000B3BEA">
        <w:rPr>
          <w:rFonts w:cs="Arial"/>
          <w:b/>
        </w:rPr>
        <w:tab/>
      </w:r>
      <w:r>
        <w:rPr>
          <w:rFonts w:cs="Arial"/>
          <w:b/>
        </w:rPr>
        <w:tab/>
      </w:r>
      <w:r w:rsidR="000B3BEA">
        <w:rPr>
          <w:rFonts w:cs="Arial"/>
          <w:b/>
        </w:rPr>
        <w:t xml:space="preserve">mail: </w:t>
      </w:r>
      <w:hyperlink r:id="rId7" w:history="1">
        <w:r w:rsidRPr="006D0B8E">
          <w:rPr>
            <w:rStyle w:val="Hypertextovodkaz"/>
            <w:rFonts w:cs="Arial"/>
            <w:b/>
          </w:rPr>
          <w:t>vit.jasek@uzs.cz</w:t>
        </w:r>
      </w:hyperlink>
      <w:r>
        <w:rPr>
          <w:rFonts w:cs="Arial"/>
          <w:b/>
        </w:rPr>
        <w:t xml:space="preserve"> </w:t>
      </w:r>
      <w:r w:rsidR="000B3BEA">
        <w:rPr>
          <w:rFonts w:cs="Arial"/>
          <w:b/>
        </w:rPr>
        <w:tab/>
      </w:r>
      <w:r w:rsidR="000B3BEA">
        <w:rPr>
          <w:rFonts w:cs="Arial"/>
          <w:b/>
        </w:rPr>
        <w:tab/>
      </w:r>
      <w:r w:rsidR="000B3BEA">
        <w:rPr>
          <w:rFonts w:cs="Arial"/>
          <w:b/>
        </w:rPr>
        <w:tab/>
      </w:r>
      <w:r>
        <w:rPr>
          <w:rFonts w:cs="Arial"/>
          <w:b/>
        </w:rPr>
        <w:tab/>
      </w:r>
      <w:r w:rsidR="000B3BEA">
        <w:rPr>
          <w:rFonts w:cs="Arial"/>
          <w:b/>
        </w:rPr>
        <w:t xml:space="preserve">tel.: </w:t>
      </w:r>
      <w:r w:rsidR="000B3BEA" w:rsidRPr="000B3BEA">
        <w:rPr>
          <w:rFonts w:cs="Arial"/>
        </w:rPr>
        <w:t>72</w:t>
      </w:r>
      <w:r>
        <w:rPr>
          <w:rFonts w:cs="Arial"/>
        </w:rPr>
        <w:t>4 508 701</w:t>
      </w:r>
    </w:p>
    <w:sectPr w:rsidR="000B3BEA" w:rsidRPr="008D3515" w:rsidSect="00272B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9F" w:rsidRDefault="00C73A9F" w:rsidP="00064C09">
      <w:pPr>
        <w:spacing w:after="0" w:line="240" w:lineRule="auto"/>
      </w:pPr>
      <w:r>
        <w:separator/>
      </w:r>
    </w:p>
  </w:endnote>
  <w:endnote w:type="continuationSeparator" w:id="0">
    <w:p w:rsidR="00C73A9F" w:rsidRDefault="00C73A9F" w:rsidP="0006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994"/>
      <w:gridCol w:w="2975"/>
      <w:gridCol w:w="3103"/>
    </w:tblGrid>
    <w:tr w:rsidR="00654438" w:rsidRPr="00305BFD" w:rsidTr="00B175BA">
      <w:trPr>
        <w:trHeight w:val="696"/>
      </w:trPr>
      <w:tc>
        <w:tcPr>
          <w:tcW w:w="4640" w:type="dxa"/>
        </w:tcPr>
        <w:p w:rsidR="00654438" w:rsidRPr="008D5270" w:rsidRDefault="00654438" w:rsidP="00B175BA">
          <w:pPr>
            <w:pStyle w:val="Zhlav"/>
            <w:rPr>
              <w:rFonts w:ascii="Arial" w:hAnsi="Arial" w:cs="Arial"/>
              <w:sz w:val="16"/>
              <w:szCs w:val="16"/>
            </w:rPr>
          </w:pPr>
        </w:p>
        <w:p w:rsidR="00654438" w:rsidRPr="008D5270" w:rsidRDefault="00654438" w:rsidP="00B175BA">
          <w:pPr>
            <w:pStyle w:val="Zhlav"/>
            <w:rPr>
              <w:rFonts w:ascii="Arial" w:hAnsi="Arial" w:cs="Arial"/>
              <w:sz w:val="16"/>
              <w:szCs w:val="16"/>
            </w:rPr>
          </w:pPr>
          <w:r w:rsidRPr="008D5270">
            <w:rPr>
              <w:rFonts w:ascii="Arial" w:hAnsi="Arial" w:cs="Arial"/>
              <w:sz w:val="16"/>
              <w:szCs w:val="16"/>
            </w:rPr>
            <w:t>Na Pankráci 1618/30</w:t>
          </w:r>
        </w:p>
        <w:p w:rsidR="00654438" w:rsidRPr="008D5270" w:rsidRDefault="00654438" w:rsidP="00B175BA">
          <w:pPr>
            <w:pStyle w:val="Zhlav"/>
            <w:rPr>
              <w:rFonts w:ascii="Arial" w:hAnsi="Arial" w:cs="Arial"/>
              <w:sz w:val="16"/>
              <w:szCs w:val="16"/>
            </w:rPr>
          </w:pPr>
          <w:r w:rsidRPr="008D5270">
            <w:rPr>
              <w:rFonts w:ascii="Arial" w:hAnsi="Arial" w:cs="Arial"/>
              <w:sz w:val="16"/>
              <w:szCs w:val="16"/>
            </w:rPr>
            <w:t>140 00 Praha 4</w:t>
          </w:r>
        </w:p>
        <w:p w:rsidR="00654438" w:rsidRPr="008D5270" w:rsidRDefault="00654438" w:rsidP="00B175BA">
          <w:pPr>
            <w:pStyle w:val="Zpat"/>
            <w:rPr>
              <w:rFonts w:ascii="Arial" w:hAnsi="Arial" w:cs="Arial"/>
            </w:rPr>
          </w:pPr>
        </w:p>
      </w:tc>
      <w:tc>
        <w:tcPr>
          <w:tcW w:w="4642" w:type="dxa"/>
        </w:tcPr>
        <w:p w:rsidR="00654438" w:rsidRPr="008D5270" w:rsidRDefault="00654438" w:rsidP="00B175BA">
          <w:pPr>
            <w:pStyle w:val="Zpat"/>
            <w:jc w:val="center"/>
            <w:rPr>
              <w:rFonts w:ascii="Arial" w:hAnsi="Arial" w:cs="Arial"/>
              <w:sz w:val="16"/>
              <w:szCs w:val="16"/>
            </w:rPr>
          </w:pPr>
        </w:p>
        <w:p w:rsidR="00654438" w:rsidRPr="008D5270" w:rsidRDefault="00654438" w:rsidP="00B175BA">
          <w:pPr>
            <w:pStyle w:val="Zpat"/>
            <w:jc w:val="center"/>
            <w:rPr>
              <w:rFonts w:ascii="Arial" w:hAnsi="Arial" w:cs="Arial"/>
              <w:sz w:val="16"/>
              <w:szCs w:val="16"/>
            </w:rPr>
          </w:pPr>
          <w:r w:rsidRPr="008D5270">
            <w:rPr>
              <w:rFonts w:ascii="Arial" w:hAnsi="Arial" w:cs="Arial"/>
              <w:sz w:val="16"/>
              <w:szCs w:val="16"/>
            </w:rPr>
            <w:t>tel.: 234 633 210</w:t>
          </w:r>
        </w:p>
        <w:p w:rsidR="00654438" w:rsidRPr="008D5270" w:rsidRDefault="00654438" w:rsidP="00B175BA">
          <w:pPr>
            <w:pStyle w:val="Zpat"/>
            <w:jc w:val="center"/>
            <w:rPr>
              <w:rFonts w:ascii="Arial" w:hAnsi="Arial" w:cs="Arial"/>
            </w:rPr>
          </w:pPr>
        </w:p>
      </w:tc>
      <w:tc>
        <w:tcPr>
          <w:tcW w:w="4642" w:type="dxa"/>
        </w:tcPr>
        <w:p w:rsidR="00654438" w:rsidRPr="008D5270" w:rsidRDefault="00654438" w:rsidP="00B175BA">
          <w:pPr>
            <w:pStyle w:val="Zhlav"/>
            <w:jc w:val="right"/>
            <w:rPr>
              <w:rFonts w:ascii="Arial" w:hAnsi="Arial" w:cs="Arial"/>
              <w:sz w:val="16"/>
              <w:szCs w:val="16"/>
            </w:rPr>
          </w:pPr>
        </w:p>
        <w:p w:rsidR="00654438" w:rsidRPr="008D5270" w:rsidRDefault="00654438" w:rsidP="00B175BA">
          <w:pPr>
            <w:pStyle w:val="Zhlav"/>
            <w:jc w:val="right"/>
            <w:rPr>
              <w:rFonts w:ascii="Arial" w:hAnsi="Arial" w:cs="Arial"/>
              <w:sz w:val="16"/>
              <w:szCs w:val="16"/>
            </w:rPr>
          </w:pPr>
          <w:r w:rsidRPr="008D5270">
            <w:rPr>
              <w:rFonts w:ascii="Arial" w:hAnsi="Arial" w:cs="Arial"/>
              <w:sz w:val="16"/>
              <w:szCs w:val="16"/>
            </w:rPr>
            <w:t>e-mail: info@uzs.cz</w:t>
          </w:r>
        </w:p>
        <w:p w:rsidR="00654438" w:rsidRPr="008D5270" w:rsidRDefault="00654438" w:rsidP="00B175BA">
          <w:pPr>
            <w:pStyle w:val="Zhlav"/>
            <w:jc w:val="right"/>
            <w:rPr>
              <w:rFonts w:ascii="Arial" w:hAnsi="Arial" w:cs="Arial"/>
              <w:sz w:val="16"/>
              <w:szCs w:val="16"/>
            </w:rPr>
          </w:pPr>
          <w:r w:rsidRPr="008D5270">
            <w:rPr>
              <w:rFonts w:ascii="Arial" w:hAnsi="Arial" w:cs="Arial"/>
              <w:sz w:val="16"/>
              <w:szCs w:val="16"/>
            </w:rPr>
            <w:t>www.uzs.cz</w:t>
          </w:r>
        </w:p>
        <w:p w:rsidR="00654438" w:rsidRPr="008D5270" w:rsidRDefault="00654438" w:rsidP="00B175BA">
          <w:pPr>
            <w:pStyle w:val="Zhlav"/>
            <w:jc w:val="right"/>
            <w:rPr>
              <w:rFonts w:ascii="Arial" w:hAnsi="Arial" w:cs="Arial"/>
            </w:rPr>
          </w:pPr>
          <w:r w:rsidRPr="008D5270">
            <w:rPr>
              <w:rFonts w:ascii="Arial" w:hAnsi="Arial" w:cs="Arial"/>
              <w:sz w:val="16"/>
              <w:szCs w:val="16"/>
            </w:rPr>
            <w:t>IČ 22718729</w:t>
          </w:r>
        </w:p>
        <w:p w:rsidR="00654438" w:rsidRPr="008D5270" w:rsidRDefault="00654438" w:rsidP="00B175BA">
          <w:pPr>
            <w:pStyle w:val="Zpat"/>
            <w:rPr>
              <w:rFonts w:ascii="Arial" w:hAnsi="Arial" w:cs="Arial"/>
            </w:rPr>
          </w:pPr>
        </w:p>
      </w:tc>
    </w:tr>
  </w:tbl>
  <w:p w:rsidR="00654438" w:rsidRDefault="00654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9F" w:rsidRDefault="00C73A9F" w:rsidP="00064C09">
      <w:pPr>
        <w:spacing w:after="0" w:line="240" w:lineRule="auto"/>
      </w:pPr>
      <w:r>
        <w:separator/>
      </w:r>
    </w:p>
  </w:footnote>
  <w:footnote w:type="continuationSeparator" w:id="0">
    <w:p w:rsidR="00C73A9F" w:rsidRDefault="00C73A9F" w:rsidP="00064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38" w:rsidRDefault="00654438" w:rsidP="005C2A77">
    <w:pPr>
      <w:pStyle w:val="Zhlav"/>
      <w:jc w:val="right"/>
    </w:pPr>
    <w:r>
      <w:rPr>
        <w:noProof/>
        <w:lang w:eastAsia="cs-CZ"/>
      </w:rPr>
      <w:drawing>
        <wp:anchor distT="0" distB="0" distL="114300" distR="114300" simplePos="0" relativeHeight="251659264" behindDoc="0" locked="0" layoutInCell="1" allowOverlap="1">
          <wp:simplePos x="0" y="0"/>
          <wp:positionH relativeFrom="column">
            <wp:posOffset>-247650</wp:posOffset>
          </wp:positionH>
          <wp:positionV relativeFrom="paragraph">
            <wp:posOffset>-8890</wp:posOffset>
          </wp:positionV>
          <wp:extent cx="1551940" cy="959485"/>
          <wp:effectExtent l="19050" t="0" r="0" b="0"/>
          <wp:wrapNone/>
          <wp:docPr id="1"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p>
  <w:p w:rsidR="00654438" w:rsidRDefault="00654438" w:rsidP="005C2A77">
    <w:pPr>
      <w:pStyle w:val="Zhlav"/>
      <w:jc w:val="right"/>
    </w:pPr>
  </w:p>
  <w:p w:rsidR="00654438" w:rsidRDefault="00654438" w:rsidP="005C2A77">
    <w:pPr>
      <w:pStyle w:val="Zhlav"/>
      <w:jc w:val="right"/>
    </w:pPr>
    <w:r>
      <w:t xml:space="preserve"> </w:t>
    </w:r>
    <w:r>
      <w:tab/>
    </w:r>
  </w:p>
  <w:p w:rsidR="00654438" w:rsidRDefault="00654438" w:rsidP="005C2A77">
    <w:pPr>
      <w:pStyle w:val="Zhlav"/>
      <w:jc w:val="right"/>
      <w:rPr>
        <w:color w:val="808080"/>
      </w:rPr>
    </w:pPr>
  </w:p>
  <w:p w:rsidR="00654438" w:rsidRDefault="00654438" w:rsidP="005C2A77">
    <w:pPr>
      <w:pStyle w:val="Zhlav"/>
      <w:jc w:val="right"/>
      <w:rPr>
        <w:color w:val="808080"/>
      </w:rPr>
    </w:pPr>
  </w:p>
  <w:p w:rsidR="00654438" w:rsidRDefault="00654438" w:rsidP="005C2A77">
    <w:pPr>
      <w:pStyle w:val="Zhlav"/>
      <w:jc w:val="right"/>
      <w:rPr>
        <w:color w:val="808080"/>
      </w:rPr>
    </w:pPr>
  </w:p>
  <w:p w:rsidR="00654438" w:rsidRPr="008D5270" w:rsidRDefault="00654438" w:rsidP="005C2A77">
    <w:pPr>
      <w:pStyle w:val="Zhlav"/>
    </w:pPr>
    <w:r>
      <w:t xml:space="preserve">   Bc. Vít </w:t>
    </w:r>
    <w:proofErr w:type="spellStart"/>
    <w:r>
      <w:t>Jásek</w:t>
    </w:r>
    <w:proofErr w:type="spellEnd"/>
  </w:p>
  <w:p w:rsidR="00654438" w:rsidRDefault="00654438" w:rsidP="005C2A77">
    <w:pPr>
      <w:pStyle w:val="Zhlav"/>
    </w:pPr>
    <w:r w:rsidRPr="008D5270">
      <w:t xml:space="preserve"> </w:t>
    </w:r>
    <w:r>
      <w:t xml:space="preserve">výkonný </w:t>
    </w:r>
    <w:r w:rsidRPr="008D5270">
      <w:t>ředitel</w:t>
    </w:r>
  </w:p>
  <w:p w:rsidR="00654438" w:rsidRDefault="006544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8DA"/>
    <w:multiLevelType w:val="hybridMultilevel"/>
    <w:tmpl w:val="608A27B4"/>
    <w:lvl w:ilvl="0" w:tplc="384AD164">
      <w:start w:val="1"/>
      <w:numFmt w:val="decimal"/>
      <w:lvlText w:val="%1."/>
      <w:lvlJc w:val="left"/>
      <w:pPr>
        <w:ind w:left="720" w:hanging="360"/>
      </w:pPr>
      <w:rPr>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870A5"/>
    <w:multiLevelType w:val="hybridMultilevel"/>
    <w:tmpl w:val="06A41644"/>
    <w:lvl w:ilvl="0" w:tplc="179E62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A3056"/>
    <w:multiLevelType w:val="hybridMultilevel"/>
    <w:tmpl w:val="0B60BC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22A6C"/>
    <w:multiLevelType w:val="hybridMultilevel"/>
    <w:tmpl w:val="F91AEB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838B4"/>
    <w:multiLevelType w:val="hybridMultilevel"/>
    <w:tmpl w:val="FD404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92CBB"/>
    <w:multiLevelType w:val="hybridMultilevel"/>
    <w:tmpl w:val="892A8D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30D1A72"/>
    <w:multiLevelType w:val="hybridMultilevel"/>
    <w:tmpl w:val="AD041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58523D"/>
    <w:multiLevelType w:val="hybridMultilevel"/>
    <w:tmpl w:val="6CB24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3075FC"/>
    <w:multiLevelType w:val="hybridMultilevel"/>
    <w:tmpl w:val="4D3A23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330328"/>
    <w:multiLevelType w:val="hybridMultilevel"/>
    <w:tmpl w:val="08CE38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673187"/>
    <w:multiLevelType w:val="hybridMultilevel"/>
    <w:tmpl w:val="A77E117A"/>
    <w:lvl w:ilvl="0" w:tplc="1A2C908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2B6559"/>
    <w:multiLevelType w:val="hybridMultilevel"/>
    <w:tmpl w:val="57A843A2"/>
    <w:lvl w:ilvl="0" w:tplc="04050013">
      <w:start w:val="1"/>
      <w:numFmt w:val="upperRoman"/>
      <w:lvlText w:val="%1."/>
      <w:lvlJc w:val="right"/>
      <w:pPr>
        <w:ind w:left="720" w:hanging="360"/>
      </w:pPr>
    </w:lvl>
    <w:lvl w:ilvl="1" w:tplc="078E2EDE">
      <w:start w:val="1"/>
      <w:numFmt w:val="decimal"/>
      <w:lvlText w:val="%2)"/>
      <w:lvlJc w:val="left"/>
      <w:pPr>
        <w:ind w:left="1440" w:hanging="360"/>
      </w:pPr>
      <w:rPr>
        <w:rFonts w:ascii="Arial" w:hAnsi="Arial" w:cs="Arial"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273E3C"/>
    <w:multiLevelType w:val="hybridMultilevel"/>
    <w:tmpl w:val="1EB69DDC"/>
    <w:lvl w:ilvl="0" w:tplc="7B86428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E53E6"/>
    <w:multiLevelType w:val="hybridMultilevel"/>
    <w:tmpl w:val="E8F6E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F3936"/>
    <w:multiLevelType w:val="hybridMultilevel"/>
    <w:tmpl w:val="10ACE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C0431C"/>
    <w:multiLevelType w:val="hybridMultilevel"/>
    <w:tmpl w:val="FD404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829F2"/>
    <w:multiLevelType w:val="hybridMultilevel"/>
    <w:tmpl w:val="3FF88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0F6572"/>
    <w:multiLevelType w:val="hybridMultilevel"/>
    <w:tmpl w:val="2E607E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C362AC"/>
    <w:multiLevelType w:val="hybridMultilevel"/>
    <w:tmpl w:val="0024C934"/>
    <w:lvl w:ilvl="0" w:tplc="7AA6B70C">
      <w:start w:val="1"/>
      <w:numFmt w:val="decimal"/>
      <w:lvlText w:val="%1."/>
      <w:lvlJc w:val="left"/>
      <w:pPr>
        <w:ind w:left="644" w:hanging="360"/>
      </w:pPr>
      <w:rPr>
        <w:rFonts w:ascii="Times New Roman"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B10AB2"/>
    <w:multiLevelType w:val="hybridMultilevel"/>
    <w:tmpl w:val="E766EE6C"/>
    <w:lvl w:ilvl="0" w:tplc="0405000F">
      <w:start w:val="1"/>
      <w:numFmt w:val="decimal"/>
      <w:lvlText w:val="%1."/>
      <w:lvlJc w:val="left"/>
      <w:pPr>
        <w:ind w:left="1146" w:hanging="360"/>
      </w:pPr>
    </w:lvl>
    <w:lvl w:ilvl="1" w:tplc="0405000F">
      <w:start w:val="1"/>
      <w:numFmt w:val="decimal"/>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EF776D1"/>
    <w:multiLevelType w:val="hybridMultilevel"/>
    <w:tmpl w:val="FAFC2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C27FD9"/>
    <w:multiLevelType w:val="hybridMultilevel"/>
    <w:tmpl w:val="D4F8A7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D06E7F"/>
    <w:multiLevelType w:val="hybridMultilevel"/>
    <w:tmpl w:val="BAC001D0"/>
    <w:lvl w:ilvl="0" w:tplc="B97670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A422C5"/>
    <w:multiLevelType w:val="hybridMultilevel"/>
    <w:tmpl w:val="9A427AC4"/>
    <w:lvl w:ilvl="0" w:tplc="1A2C908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43608"/>
    <w:multiLevelType w:val="hybridMultilevel"/>
    <w:tmpl w:val="0E66D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991655"/>
    <w:multiLevelType w:val="hybridMultilevel"/>
    <w:tmpl w:val="E458C1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55745C"/>
    <w:multiLevelType w:val="hybridMultilevel"/>
    <w:tmpl w:val="802A384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C337A09"/>
    <w:multiLevelType w:val="hybridMultilevel"/>
    <w:tmpl w:val="7990F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7315F0"/>
    <w:multiLevelType w:val="hybridMultilevel"/>
    <w:tmpl w:val="E0F224D4"/>
    <w:lvl w:ilvl="0" w:tplc="B3E2804E">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40F0938"/>
    <w:multiLevelType w:val="multilevel"/>
    <w:tmpl w:val="A83A3F66"/>
    <w:lvl w:ilvl="0">
      <w:start w:val="1"/>
      <w:numFmt w:val="decimal"/>
      <w:isLgl/>
      <w:lvlText w:val="(%1)"/>
      <w:lvlJc w:val="left"/>
      <w:pPr>
        <w:tabs>
          <w:tab w:val="num" w:pos="2912"/>
        </w:tabs>
        <w:ind w:firstLine="425"/>
      </w:pPr>
      <w:rPr>
        <w:b w:val="0"/>
      </w:rPr>
    </w:lvl>
    <w:lvl w:ilvl="1">
      <w:start w:val="1"/>
      <w:numFmt w:val="decimal"/>
      <w:lvlText w:val="%2)"/>
      <w:lvlJc w:val="left"/>
      <w:pPr>
        <w:tabs>
          <w:tab w:val="num" w:pos="1700"/>
        </w:tabs>
        <w:ind w:left="1700" w:hanging="425"/>
      </w:pPr>
    </w:lvl>
    <w:lvl w:ilvl="2">
      <w:start w:val="1"/>
      <w:numFmt w:val="decimal"/>
      <w:isLgl/>
      <w:lvlText w:val="%3."/>
      <w:lvlJc w:val="left"/>
      <w:pPr>
        <w:tabs>
          <w:tab w:val="num" w:pos="2269"/>
        </w:tabs>
        <w:ind w:left="2269" w:hanging="425"/>
      </w:pPr>
    </w:lvl>
    <w:lvl w:ilvl="3">
      <w:start w:val="1"/>
      <w:numFmt w:val="decimal"/>
      <w:lvlText w:val="(%4)"/>
      <w:lvlJc w:val="left"/>
      <w:pPr>
        <w:tabs>
          <w:tab w:val="num" w:pos="2859"/>
        </w:tabs>
        <w:ind w:left="2859" w:hanging="360"/>
      </w:pPr>
    </w:lvl>
    <w:lvl w:ilvl="4">
      <w:start w:val="1"/>
      <w:numFmt w:val="lowerLetter"/>
      <w:lvlText w:val="(%5)"/>
      <w:lvlJc w:val="left"/>
      <w:pPr>
        <w:tabs>
          <w:tab w:val="num" w:pos="3219"/>
        </w:tabs>
        <w:ind w:left="3219" w:hanging="360"/>
      </w:pPr>
    </w:lvl>
    <w:lvl w:ilvl="5">
      <w:start w:val="1"/>
      <w:numFmt w:val="lowerRoman"/>
      <w:lvlText w:val="(%6)"/>
      <w:lvlJc w:val="left"/>
      <w:pPr>
        <w:tabs>
          <w:tab w:val="num" w:pos="3939"/>
        </w:tabs>
        <w:ind w:left="3579" w:hanging="360"/>
      </w:pPr>
    </w:lvl>
    <w:lvl w:ilvl="6">
      <w:start w:val="1"/>
      <w:numFmt w:val="decimal"/>
      <w:lvlText w:val="%7."/>
      <w:lvlJc w:val="left"/>
      <w:pPr>
        <w:tabs>
          <w:tab w:val="num" w:pos="3939"/>
        </w:tabs>
        <w:ind w:left="3939" w:hanging="360"/>
      </w:pPr>
    </w:lvl>
    <w:lvl w:ilvl="7">
      <w:start w:val="1"/>
      <w:numFmt w:val="lowerLetter"/>
      <w:lvlText w:val="%8."/>
      <w:lvlJc w:val="left"/>
      <w:pPr>
        <w:tabs>
          <w:tab w:val="num" w:pos="4299"/>
        </w:tabs>
        <w:ind w:left="4299" w:hanging="360"/>
      </w:pPr>
    </w:lvl>
    <w:lvl w:ilvl="8">
      <w:start w:val="1"/>
      <w:numFmt w:val="lowerRoman"/>
      <w:lvlText w:val="%9."/>
      <w:lvlJc w:val="left"/>
      <w:pPr>
        <w:tabs>
          <w:tab w:val="num" w:pos="5019"/>
        </w:tabs>
        <w:ind w:left="4659" w:hanging="360"/>
      </w:pPr>
    </w:lvl>
  </w:abstractNum>
  <w:abstractNum w:abstractNumId="31" w15:restartNumberingAfterBreak="0">
    <w:nsid w:val="55206506"/>
    <w:multiLevelType w:val="hybridMultilevel"/>
    <w:tmpl w:val="C7C8CC62"/>
    <w:lvl w:ilvl="0" w:tplc="04050001">
      <w:start w:val="1"/>
      <w:numFmt w:val="bullet"/>
      <w:lvlText w:val=""/>
      <w:lvlJc w:val="left"/>
      <w:pPr>
        <w:ind w:left="720" w:hanging="360"/>
      </w:pPr>
      <w:rPr>
        <w:rFonts w:ascii="Symbol" w:hAnsi="Symbol" w:hint="default"/>
      </w:rPr>
    </w:lvl>
    <w:lvl w:ilvl="1" w:tplc="4A66A270">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453196"/>
    <w:multiLevelType w:val="hybridMultilevel"/>
    <w:tmpl w:val="0C72D6B6"/>
    <w:lvl w:ilvl="0" w:tplc="4734FB7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7D1D94"/>
    <w:multiLevelType w:val="hybridMultilevel"/>
    <w:tmpl w:val="FF865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35" w15:restartNumberingAfterBreak="0">
    <w:nsid w:val="5D110EE2"/>
    <w:multiLevelType w:val="hybridMultilevel"/>
    <w:tmpl w:val="6744FC36"/>
    <w:lvl w:ilvl="0" w:tplc="1A2C908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58547D"/>
    <w:multiLevelType w:val="hybridMultilevel"/>
    <w:tmpl w:val="FD404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B1530F"/>
    <w:multiLevelType w:val="hybridMultilevel"/>
    <w:tmpl w:val="363E619C"/>
    <w:lvl w:ilvl="0" w:tplc="C0D412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895A22"/>
    <w:multiLevelType w:val="hybridMultilevel"/>
    <w:tmpl w:val="0EAC1880"/>
    <w:lvl w:ilvl="0" w:tplc="4734FB7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AF1A1F"/>
    <w:multiLevelType w:val="multilevel"/>
    <w:tmpl w:val="42D42434"/>
    <w:name w:val="Considérant"/>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EF620F6"/>
    <w:multiLevelType w:val="hybridMultilevel"/>
    <w:tmpl w:val="3DC4E0EC"/>
    <w:lvl w:ilvl="0" w:tplc="F9C2171E">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88D0887"/>
    <w:multiLevelType w:val="hybridMultilevel"/>
    <w:tmpl w:val="2C4A7F1C"/>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C9A6FA7"/>
    <w:multiLevelType w:val="hybridMultilevel"/>
    <w:tmpl w:val="5BCE5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34"/>
  </w:num>
  <w:num w:numId="4">
    <w:abstractNumId w:val="6"/>
  </w:num>
  <w:num w:numId="5">
    <w:abstractNumId w:val="38"/>
  </w:num>
  <w:num w:numId="6">
    <w:abstractNumId w:val="4"/>
  </w:num>
  <w:num w:numId="7">
    <w:abstractNumId w:val="12"/>
  </w:num>
  <w:num w:numId="8">
    <w:abstractNumId w:val="20"/>
  </w:num>
  <w:num w:numId="9">
    <w:abstractNumId w:val="19"/>
  </w:num>
  <w:num w:numId="10">
    <w:abstractNumId w:val="0"/>
  </w:num>
  <w:num w:numId="11">
    <w:abstractNumId w:val="13"/>
  </w:num>
  <w:num w:numId="12">
    <w:abstractNumId w:val="10"/>
  </w:num>
  <w:num w:numId="13">
    <w:abstractNumId w:val="36"/>
  </w:num>
  <w:num w:numId="14">
    <w:abstractNumId w:val="16"/>
  </w:num>
  <w:num w:numId="15">
    <w:abstractNumId w:val="5"/>
  </w:num>
  <w:num w:numId="16">
    <w:abstractNumId w:val="39"/>
  </w:num>
  <w:num w:numId="17">
    <w:abstractNumId w:val="26"/>
  </w:num>
  <w:num w:numId="18">
    <w:abstractNumId w:val="26"/>
  </w:num>
  <w:num w:numId="19">
    <w:abstractNumId w:val="23"/>
  </w:num>
  <w:num w:numId="20">
    <w:abstractNumId w:val="11"/>
  </w:num>
  <w:num w:numId="21">
    <w:abstractNumId w:val="15"/>
  </w:num>
  <w:num w:numId="22">
    <w:abstractNumId w:val="3"/>
  </w:num>
  <w:num w:numId="23">
    <w:abstractNumId w:val="2"/>
  </w:num>
  <w:num w:numId="24">
    <w:abstractNumId w:val="33"/>
  </w:num>
  <w:num w:numId="25">
    <w:abstractNumId w:val="8"/>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2"/>
  </w:num>
  <w:num w:numId="29">
    <w:abstractNumId w:val="14"/>
  </w:num>
  <w:num w:numId="30">
    <w:abstractNumId w:val="35"/>
  </w:num>
  <w:num w:numId="31">
    <w:abstractNumId w:val="25"/>
  </w:num>
  <w:num w:numId="32">
    <w:abstractNumId w:val="24"/>
  </w:num>
  <w:num w:numId="33">
    <w:abstractNumId w:val="18"/>
  </w:num>
  <w:num w:numId="34">
    <w:abstractNumId w:val="9"/>
  </w:num>
  <w:num w:numId="35">
    <w:abstractNumId w:val="41"/>
  </w:num>
  <w:num w:numId="36">
    <w:abstractNumId w:val="40"/>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21"/>
  </w:num>
  <w:num w:numId="39">
    <w:abstractNumId w:val="7"/>
  </w:num>
  <w:num w:numId="40">
    <w:abstractNumId w:val="42"/>
  </w:num>
  <w:num w:numId="41">
    <w:abstractNumId w:val="31"/>
  </w:num>
  <w:num w:numId="42">
    <w:abstractNumId w:val="1"/>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BA"/>
    <w:rsid w:val="00003885"/>
    <w:rsid w:val="00005E21"/>
    <w:rsid w:val="00031EF8"/>
    <w:rsid w:val="000535E1"/>
    <w:rsid w:val="00064C09"/>
    <w:rsid w:val="000661D8"/>
    <w:rsid w:val="00085B1F"/>
    <w:rsid w:val="00086A57"/>
    <w:rsid w:val="00092FDF"/>
    <w:rsid w:val="000A2191"/>
    <w:rsid w:val="000A7D5C"/>
    <w:rsid w:val="000B3BEA"/>
    <w:rsid w:val="000C5141"/>
    <w:rsid w:val="000D0CCA"/>
    <w:rsid w:val="000D65E8"/>
    <w:rsid w:val="000E00FC"/>
    <w:rsid w:val="000E1DF8"/>
    <w:rsid w:val="000E3E10"/>
    <w:rsid w:val="000E4D53"/>
    <w:rsid w:val="001278CD"/>
    <w:rsid w:val="00153AB3"/>
    <w:rsid w:val="001618E0"/>
    <w:rsid w:val="00167187"/>
    <w:rsid w:val="001706BF"/>
    <w:rsid w:val="001776D9"/>
    <w:rsid w:val="0019493E"/>
    <w:rsid w:val="001A4255"/>
    <w:rsid w:val="001B2658"/>
    <w:rsid w:val="001E1334"/>
    <w:rsid w:val="001F1417"/>
    <w:rsid w:val="001F3F71"/>
    <w:rsid w:val="002159BA"/>
    <w:rsid w:val="002337B9"/>
    <w:rsid w:val="00233B19"/>
    <w:rsid w:val="00265BF4"/>
    <w:rsid w:val="00272B66"/>
    <w:rsid w:val="00274F7E"/>
    <w:rsid w:val="002C4330"/>
    <w:rsid w:val="002D2D2E"/>
    <w:rsid w:val="002E3555"/>
    <w:rsid w:val="00310587"/>
    <w:rsid w:val="00316BFC"/>
    <w:rsid w:val="00340D5E"/>
    <w:rsid w:val="003518DD"/>
    <w:rsid w:val="00353AEF"/>
    <w:rsid w:val="003646F6"/>
    <w:rsid w:val="00380E55"/>
    <w:rsid w:val="00394108"/>
    <w:rsid w:val="003A49F8"/>
    <w:rsid w:val="003A5942"/>
    <w:rsid w:val="003A6858"/>
    <w:rsid w:val="003B064B"/>
    <w:rsid w:val="003C0EBB"/>
    <w:rsid w:val="003C33EE"/>
    <w:rsid w:val="003D2663"/>
    <w:rsid w:val="003D4E66"/>
    <w:rsid w:val="003E72D6"/>
    <w:rsid w:val="003F0FD8"/>
    <w:rsid w:val="003F4283"/>
    <w:rsid w:val="003F6BBC"/>
    <w:rsid w:val="004156FE"/>
    <w:rsid w:val="0042320A"/>
    <w:rsid w:val="00424DFE"/>
    <w:rsid w:val="00442080"/>
    <w:rsid w:val="00456CA2"/>
    <w:rsid w:val="00474423"/>
    <w:rsid w:val="004873E5"/>
    <w:rsid w:val="004B6550"/>
    <w:rsid w:val="005076B4"/>
    <w:rsid w:val="005144D3"/>
    <w:rsid w:val="00517EC2"/>
    <w:rsid w:val="00530C55"/>
    <w:rsid w:val="00575356"/>
    <w:rsid w:val="0058036F"/>
    <w:rsid w:val="005827B6"/>
    <w:rsid w:val="00591234"/>
    <w:rsid w:val="0059129C"/>
    <w:rsid w:val="0059340D"/>
    <w:rsid w:val="00594713"/>
    <w:rsid w:val="005A6437"/>
    <w:rsid w:val="005B389D"/>
    <w:rsid w:val="005C2A77"/>
    <w:rsid w:val="005D4576"/>
    <w:rsid w:val="005E372E"/>
    <w:rsid w:val="00635152"/>
    <w:rsid w:val="00654438"/>
    <w:rsid w:val="0065527E"/>
    <w:rsid w:val="00670588"/>
    <w:rsid w:val="006827CA"/>
    <w:rsid w:val="006D23CD"/>
    <w:rsid w:val="00703081"/>
    <w:rsid w:val="00741290"/>
    <w:rsid w:val="00762143"/>
    <w:rsid w:val="007B422B"/>
    <w:rsid w:val="007C1F23"/>
    <w:rsid w:val="007C51DC"/>
    <w:rsid w:val="007C7F2C"/>
    <w:rsid w:val="007E061B"/>
    <w:rsid w:val="00804258"/>
    <w:rsid w:val="00826367"/>
    <w:rsid w:val="00830438"/>
    <w:rsid w:val="008313E9"/>
    <w:rsid w:val="00840259"/>
    <w:rsid w:val="00846C30"/>
    <w:rsid w:val="008509D1"/>
    <w:rsid w:val="00864289"/>
    <w:rsid w:val="00864B1E"/>
    <w:rsid w:val="00876031"/>
    <w:rsid w:val="008A1009"/>
    <w:rsid w:val="008A46AE"/>
    <w:rsid w:val="008A6162"/>
    <w:rsid w:val="008B130A"/>
    <w:rsid w:val="008D3515"/>
    <w:rsid w:val="008D7461"/>
    <w:rsid w:val="008E2DD3"/>
    <w:rsid w:val="0090705F"/>
    <w:rsid w:val="00932167"/>
    <w:rsid w:val="009608AF"/>
    <w:rsid w:val="009B7D4C"/>
    <w:rsid w:val="009D252E"/>
    <w:rsid w:val="009E2280"/>
    <w:rsid w:val="009F2DAC"/>
    <w:rsid w:val="00A1159D"/>
    <w:rsid w:val="00A17CC2"/>
    <w:rsid w:val="00A30F94"/>
    <w:rsid w:val="00A33A51"/>
    <w:rsid w:val="00A413C6"/>
    <w:rsid w:val="00A5499F"/>
    <w:rsid w:val="00A57D89"/>
    <w:rsid w:val="00A72565"/>
    <w:rsid w:val="00A7261A"/>
    <w:rsid w:val="00A75674"/>
    <w:rsid w:val="00A873DF"/>
    <w:rsid w:val="00A87CED"/>
    <w:rsid w:val="00A95081"/>
    <w:rsid w:val="00AA76FF"/>
    <w:rsid w:val="00AB6B1F"/>
    <w:rsid w:val="00AC3BB9"/>
    <w:rsid w:val="00AC6143"/>
    <w:rsid w:val="00AD306A"/>
    <w:rsid w:val="00B175BA"/>
    <w:rsid w:val="00B263A9"/>
    <w:rsid w:val="00B57F6C"/>
    <w:rsid w:val="00B715DA"/>
    <w:rsid w:val="00B75B79"/>
    <w:rsid w:val="00BB0D03"/>
    <w:rsid w:val="00BE168F"/>
    <w:rsid w:val="00BE78B0"/>
    <w:rsid w:val="00C128AD"/>
    <w:rsid w:val="00C14365"/>
    <w:rsid w:val="00C15E8A"/>
    <w:rsid w:val="00C27F60"/>
    <w:rsid w:val="00C6056B"/>
    <w:rsid w:val="00C73A9F"/>
    <w:rsid w:val="00CA3CEE"/>
    <w:rsid w:val="00CB4771"/>
    <w:rsid w:val="00CD00D7"/>
    <w:rsid w:val="00CD07A9"/>
    <w:rsid w:val="00D34510"/>
    <w:rsid w:val="00D660BD"/>
    <w:rsid w:val="00D719D8"/>
    <w:rsid w:val="00D84CF6"/>
    <w:rsid w:val="00D85C8D"/>
    <w:rsid w:val="00DA6450"/>
    <w:rsid w:val="00DA6A96"/>
    <w:rsid w:val="00DC7755"/>
    <w:rsid w:val="00DE3B04"/>
    <w:rsid w:val="00E153AB"/>
    <w:rsid w:val="00E30299"/>
    <w:rsid w:val="00E30813"/>
    <w:rsid w:val="00E3448F"/>
    <w:rsid w:val="00E344D0"/>
    <w:rsid w:val="00E56957"/>
    <w:rsid w:val="00E66D5B"/>
    <w:rsid w:val="00E75B50"/>
    <w:rsid w:val="00EA3083"/>
    <w:rsid w:val="00EA7FDF"/>
    <w:rsid w:val="00EB791A"/>
    <w:rsid w:val="00EC6DB7"/>
    <w:rsid w:val="00ED35C1"/>
    <w:rsid w:val="00ED62F4"/>
    <w:rsid w:val="00EF76F9"/>
    <w:rsid w:val="00F13CED"/>
    <w:rsid w:val="00F26245"/>
    <w:rsid w:val="00F26E83"/>
    <w:rsid w:val="00F55072"/>
    <w:rsid w:val="00F55D1D"/>
    <w:rsid w:val="00F71847"/>
    <w:rsid w:val="00F82E06"/>
    <w:rsid w:val="00F948A5"/>
    <w:rsid w:val="00F97540"/>
    <w:rsid w:val="00FA4219"/>
    <w:rsid w:val="00FD6BF1"/>
    <w:rsid w:val="00FD7FE9"/>
    <w:rsid w:val="00FE4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B0935-82C9-4199-AA03-D61C7B90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B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after="0"/>
      <w:jc w:val="both"/>
    </w:pPr>
    <w:rPr>
      <w:rFonts w:ascii="Arial" w:eastAsia="Calibri" w:hAnsi="Arial" w:cs="Times New Roman"/>
      <w:color w:val="000000"/>
    </w:rPr>
  </w:style>
  <w:style w:type="paragraph" w:styleId="Odstavecseseznamem">
    <w:name w:val="List Paragraph"/>
    <w:basedOn w:val="Normln"/>
    <w:link w:val="OdstavecseseznamemChar"/>
    <w:qFormat/>
    <w:rsid w:val="00E56957"/>
    <w:pPr>
      <w:ind w:left="720"/>
      <w:contextualSpacing/>
    </w:pPr>
  </w:style>
  <w:style w:type="character" w:styleId="Znakapoznpodarou">
    <w:name w:val="footnote reference"/>
    <w:basedOn w:val="Standardnpsmoodstavce"/>
    <w:uiPriority w:val="99"/>
    <w:rsid w:val="00064C09"/>
    <w:rPr>
      <w:vertAlign w:val="superscript"/>
    </w:rPr>
  </w:style>
  <w:style w:type="paragraph" w:customStyle="1" w:styleId="Poznmkypodarou">
    <w:name w:val="Poznámky pod čarou"/>
    <w:basedOn w:val="Normln"/>
    <w:autoRedefine/>
    <w:qFormat/>
    <w:rsid w:val="00064C09"/>
    <w:pPr>
      <w:spacing w:after="0" w:line="240" w:lineRule="auto"/>
      <w:ind w:left="198" w:hanging="198"/>
      <w:contextualSpacing/>
    </w:pPr>
    <w:rPr>
      <w:rFonts w:ascii="Arial" w:eastAsia="Calibri" w:hAnsi="Arial" w:cs="Tahoma"/>
      <w:szCs w:val="20"/>
      <w:vertAlign w:val="superscript"/>
    </w:rPr>
  </w:style>
  <w:style w:type="paragraph" w:styleId="Textpoznpodarou">
    <w:name w:val="footnote text"/>
    <w:basedOn w:val="Normln"/>
    <w:link w:val="TextpoznpodarouChar"/>
    <w:uiPriority w:val="99"/>
    <w:rsid w:val="00085B1F"/>
    <w:pPr>
      <w:spacing w:after="0"/>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uiPriority w:val="99"/>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3"/>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ind w:left="1077" w:hanging="1077"/>
    </w:pPr>
    <w:rPr>
      <w:rFonts w:ascii="Arial" w:eastAsia="Times New Roman" w:hAnsi="Arial" w:cs="Tahoma"/>
      <w:b/>
      <w:bCs/>
      <w:iCs/>
      <w:color w:val="000066"/>
      <w:sz w:val="24"/>
      <w:szCs w:val="24"/>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59"/>
    <w:rsid w:val="00CD07A9"/>
    <w:pPr>
      <w:spacing w:before="24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C2A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spacing w:after="0" w:line="240" w:lineRule="auto"/>
    </w:p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rsid w:val="000535E1"/>
    <w:rPr>
      <w:b/>
    </w:rPr>
  </w:style>
  <w:style w:type="paragraph" w:customStyle="1" w:styleId="Textbodu">
    <w:name w:val="Text bodu"/>
    <w:basedOn w:val="Normln"/>
    <w:uiPriority w:val="99"/>
    <w:rsid w:val="00FA4219"/>
    <w:pPr>
      <w:numPr>
        <w:ilvl w:val="2"/>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uiPriority w:val="99"/>
    <w:rsid w:val="00FA4219"/>
    <w:pPr>
      <w:numPr>
        <w:ilvl w:val="1"/>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uiPriority w:val="99"/>
    <w:rsid w:val="00FA4219"/>
    <w:pPr>
      <w:numPr>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psmeneChar">
    <w:name w:val="Text písmene Char"/>
    <w:link w:val="Textpsmene"/>
    <w:uiPriority w:val="99"/>
    <w:rsid w:val="003C33EE"/>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locked/>
    <w:rsid w:val="003C33EE"/>
  </w:style>
  <w:style w:type="paragraph" w:styleId="Textkomente">
    <w:name w:val="annotation text"/>
    <w:basedOn w:val="Normln"/>
    <w:link w:val="TextkomenteChar"/>
    <w:uiPriority w:val="99"/>
    <w:unhideWhenUsed/>
    <w:rsid w:val="000E4D53"/>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E4D53"/>
    <w:rPr>
      <w:rFonts w:ascii="Times New Roman" w:eastAsia="Times New Roman" w:hAnsi="Times New Roman" w:cs="Times New Roman"/>
      <w:sz w:val="20"/>
      <w:szCs w:val="20"/>
      <w:lang w:eastAsia="cs-CZ"/>
    </w:rPr>
  </w:style>
  <w:style w:type="paragraph" w:styleId="Zkladntext">
    <w:name w:val="Body Text"/>
    <w:basedOn w:val="Normln"/>
    <w:link w:val="ZkladntextChar"/>
    <w:rsid w:val="005D4576"/>
    <w:pPr>
      <w:spacing w:after="0" w:line="240" w:lineRule="auto"/>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rsid w:val="005D4576"/>
    <w:rPr>
      <w:rFonts w:ascii="Arial" w:eastAsia="Times New Roman" w:hAnsi="Arial" w:cs="Times New Roman"/>
      <w:sz w:val="24"/>
      <w:szCs w:val="24"/>
    </w:rPr>
  </w:style>
  <w:style w:type="character" w:customStyle="1" w:styleId="normalchar">
    <w:name w:val="normal__char"/>
    <w:rsid w:val="005D4576"/>
  </w:style>
  <w:style w:type="character" w:customStyle="1" w:styleId="xsptextcomputedfield">
    <w:name w:val="xsptextcomputedfield"/>
    <w:rsid w:val="00A57D89"/>
  </w:style>
  <w:style w:type="paragraph" w:styleId="Normlnweb">
    <w:name w:val="Normal (Web)"/>
    <w:basedOn w:val="Normln"/>
    <w:uiPriority w:val="99"/>
    <w:semiHidden/>
    <w:unhideWhenUsed/>
    <w:rsid w:val="003A49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F76F9"/>
  </w:style>
  <w:style w:type="paragraph" w:customStyle="1" w:styleId="s7">
    <w:name w:val="s7"/>
    <w:basedOn w:val="Normln"/>
    <w:rsid w:val="00EF76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2">
    <w:name w:val="s12"/>
    <w:basedOn w:val="Standardnpsmoodstavce"/>
    <w:rsid w:val="00EF76F9"/>
  </w:style>
  <w:style w:type="paragraph" w:customStyle="1" w:styleId="s10">
    <w:name w:val="s10"/>
    <w:basedOn w:val="Normln"/>
    <w:rsid w:val="00EF76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5">
    <w:name w:val="s15"/>
    <w:basedOn w:val="Standardnpsmoodstavce"/>
    <w:rsid w:val="00EF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8531">
      <w:bodyDiv w:val="1"/>
      <w:marLeft w:val="0"/>
      <w:marRight w:val="0"/>
      <w:marTop w:val="0"/>
      <w:marBottom w:val="0"/>
      <w:divBdr>
        <w:top w:val="none" w:sz="0" w:space="0" w:color="auto"/>
        <w:left w:val="none" w:sz="0" w:space="0" w:color="auto"/>
        <w:bottom w:val="none" w:sz="0" w:space="0" w:color="auto"/>
        <w:right w:val="none" w:sz="0" w:space="0" w:color="auto"/>
      </w:divBdr>
    </w:div>
    <w:div w:id="461777616">
      <w:bodyDiv w:val="1"/>
      <w:marLeft w:val="0"/>
      <w:marRight w:val="0"/>
      <w:marTop w:val="0"/>
      <w:marBottom w:val="0"/>
      <w:divBdr>
        <w:top w:val="none" w:sz="0" w:space="0" w:color="auto"/>
        <w:left w:val="none" w:sz="0" w:space="0" w:color="auto"/>
        <w:bottom w:val="none" w:sz="0" w:space="0" w:color="auto"/>
        <w:right w:val="none" w:sz="0" w:space="0" w:color="auto"/>
      </w:divBdr>
    </w:div>
    <w:div w:id="14012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t.jasek@uz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272</Words>
  <Characters>1605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Vit Jasek</cp:lastModifiedBy>
  <cp:revision>4</cp:revision>
  <dcterms:created xsi:type="dcterms:W3CDTF">2017-02-01T08:41:00Z</dcterms:created>
  <dcterms:modified xsi:type="dcterms:W3CDTF">2017-02-01T09:35:00Z</dcterms:modified>
</cp:coreProperties>
</file>